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BED" w:rsidRPr="00830927" w:rsidRDefault="00830927">
      <w:pPr>
        <w:rPr>
          <w:b/>
        </w:rPr>
      </w:pPr>
      <w:r w:rsidRPr="00830927">
        <w:rPr>
          <w:b/>
        </w:rPr>
        <w:t xml:space="preserve">SDE: </w:t>
      </w:r>
      <w:bookmarkStart w:id="0" w:name="_GoBack"/>
      <w:r w:rsidRPr="00830927">
        <w:rPr>
          <w:b/>
        </w:rPr>
        <w:t>Change the date of dividend payment</w:t>
      </w:r>
      <w:bookmarkEnd w:id="0"/>
    </w:p>
    <w:p w:rsidR="00830927" w:rsidRDefault="00830927">
      <w:r>
        <w:t xml:space="preserve">On 30/12/2015, </w:t>
      </w:r>
      <w:r w:rsidRPr="00830927">
        <w:t xml:space="preserve">Song Da Electrical Engineering </w:t>
      </w:r>
      <w:r>
        <w:t>Joint Stock Company announced change in the date of dividend payment as follows:</w:t>
      </w:r>
    </w:p>
    <w:p w:rsidR="00830927" w:rsidRPr="00830927" w:rsidRDefault="00830927">
      <w:pPr>
        <w:rPr>
          <w:b/>
        </w:rPr>
      </w:pPr>
      <w:r w:rsidRPr="00830927">
        <w:rPr>
          <w:b/>
        </w:rPr>
        <w:t>Old payment date: 31/12/2015</w:t>
      </w:r>
    </w:p>
    <w:p w:rsidR="00830927" w:rsidRDefault="00830927">
      <w:pPr>
        <w:rPr>
          <w:b/>
        </w:rPr>
      </w:pPr>
      <w:r w:rsidRPr="00830927">
        <w:rPr>
          <w:b/>
        </w:rPr>
        <w:t>New payment date: 30/06/2016</w:t>
      </w:r>
    </w:p>
    <w:p w:rsidR="00830927" w:rsidRDefault="00830927">
      <w:pPr>
        <w:rPr>
          <w:b/>
        </w:rPr>
      </w:pPr>
      <w:r>
        <w:rPr>
          <w:b/>
        </w:rPr>
        <w:t>Reason:</w:t>
      </w:r>
    </w:p>
    <w:p w:rsidR="00830927" w:rsidRPr="00830927" w:rsidRDefault="00830927">
      <w:r>
        <w:t>- Currently, the source of the dividend payment of the Company is depend on the payment of investors for finished work. However, the payment of investors were late and they are in the progress of settlement. Therefore, the plan on dividend payment of the Company was affected.</w:t>
      </w:r>
    </w:p>
    <w:sectPr w:rsidR="00830927" w:rsidRPr="008309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0927"/>
    <w:rsid w:val="007263DC"/>
    <w:rsid w:val="00830927"/>
    <w:rsid w:val="00886BED"/>
    <w:rsid w:val="00C16241"/>
    <w:rsid w:val="00DB476B"/>
    <w:rsid w:val="00F2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488E9-3A2F-4D4E-AE7E-AD23836B3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974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76</Words>
  <Characters>435</Characters>
  <Application>Microsoft Office Word</Application>
  <DocSecurity>0</DocSecurity>
  <Lines>3</Lines>
  <Paragraphs>1</Paragraphs>
  <ScaleCrop>false</ScaleCrop>
  <Company/>
  <LinksUpToDate>false</LinksUpToDate>
  <CharactersWithSpaces>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 Trieu</dc:creator>
  <cp:keywords/>
  <dc:description/>
  <cp:lastModifiedBy>Son Trieu</cp:lastModifiedBy>
  <cp:revision>1</cp:revision>
  <dcterms:created xsi:type="dcterms:W3CDTF">2016-01-04T06:55:00Z</dcterms:created>
  <dcterms:modified xsi:type="dcterms:W3CDTF">2016-01-04T07:02:00Z</dcterms:modified>
</cp:coreProperties>
</file>